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8DA" w:rsidRPr="00F008DA" w:rsidRDefault="00F008DA" w:rsidP="00F008D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08DA">
        <w:rPr>
          <w:rFonts w:ascii="Times New Roman" w:hAnsi="Times New Roman" w:cs="Times New Roman"/>
          <w:b/>
          <w:sz w:val="32"/>
          <w:szCs w:val="32"/>
        </w:rPr>
        <w:t>Антикоррупционный стандарт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 xml:space="preserve">Наименование сферы общественных отношений: </w:t>
      </w:r>
      <w:r>
        <w:rPr>
          <w:rFonts w:ascii="Times New Roman" w:hAnsi="Times New Roman" w:cs="Times New Roman"/>
          <w:sz w:val="28"/>
          <w:szCs w:val="28"/>
        </w:rPr>
        <w:t>здравоохранение</w:t>
      </w:r>
      <w:r w:rsidRPr="00F008DA">
        <w:rPr>
          <w:rFonts w:ascii="Times New Roman" w:hAnsi="Times New Roman" w:cs="Times New Roman"/>
          <w:sz w:val="28"/>
          <w:szCs w:val="28"/>
        </w:rPr>
        <w:t>.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 xml:space="preserve">Наименование разработчика антикоррупционного стандарта Управление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Карагандинской области. 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Правила поведения (действия) лиц, работающих в обособленной сфере общественных отношений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3.1 при реализации прав и законных интересов физических и юридических лиц в сфере, затрагиваемой антикоррупционным стандартом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1) руководствоваться принципом законности, требованиями Конституции, законов и иных нормативных правовых актов Республики Казахстан;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не использовать служебное положение для оказания влияния на деятельность государственных органов, организации, государственных служащих и иных лиц при решении вопросов личного характера;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принимать меры по недопущению любой возможности возникновения конфликта интересов;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4) не допускать действия (бездействие), затрудняющие реализацию физическими и юридическими лицами своих прав и законных интересов;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5) не использовать свои должностные полномочия и связанные с ними возможности для получения личной имущественной и неимущественной выгоды;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6) прилагать все усилия для высокопрофессиональной работы, применять оптимальные, экономичные и иные компетентные способы решения поставленных задач;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7) постоянно совершенствовать свою квалификацию и профессионализм, повышать уровень общей культуры;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8) не допускать злоупотреблений служебным положением, проявлений необоснованного бюрократизма и волокиты, а также проявления грубости и предвзятости;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9) обеспечивать соблюдение и защиту прав, свобод и законных интересов граждан и юридических лиц, рассматривать в порядке и сроки, установленные законодательством Республики Казахстан, их обращения и принимать по ним необходимые меры;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10)уважать честь и достоинство граждан, обратившихся с обращениями.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3.2. при подготовке и принятии управленческих и иных решений в рамках своей компетенции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1) соблюдать профессиональную этику;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2) уведомлять руководство и уполномоченный орган обо всех случаях обращения каких-либо лиц в целях склонения к совершению коррупционных правонарушений.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 xml:space="preserve">3) неукоснительно соблюдать трудовую дисциплину, эффективно распоряжаться предоставленными полномочиями; добросовестно, </w:t>
      </w:r>
      <w:r w:rsidRPr="00F008DA">
        <w:rPr>
          <w:rFonts w:ascii="Times New Roman" w:hAnsi="Times New Roman" w:cs="Times New Roman"/>
          <w:sz w:val="28"/>
          <w:szCs w:val="28"/>
        </w:rPr>
        <w:lastRenderedPageBreak/>
        <w:t>беспристрастно и качественно исполнять свои служебные обязанности; рационально использовать рабочее время;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4) не оказывать предпочтения физическим и юридическим лицам, быть независимыми от их влияния при исполнении должностных обязанностей;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5) не использовать служебное положение для оказания влияния на деятельность государственных органов, организаций, государственных служащих и иных лиц при решении вопросов личного характера;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6) не допускать конфликта интересов, при их возникновении принять меры по их устранению в соответствии с законодательством.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3.3. при подготовке проектов нормативных правовых актов работник должен: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1) проводить правовой мониторинг нормативных правовых актов в целях выявления противоречащих законодательству Республики Казахстан коррупционных норм права;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2) учитывать предложения государственных и иных органов и организаций по совершенствованию законодательства в сфере образования;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 xml:space="preserve">разрабатывать проекты </w:t>
      </w:r>
      <w:r w:rsidR="00671031">
        <w:rPr>
          <w:rFonts w:ascii="Times New Roman" w:hAnsi="Times New Roman" w:cs="Times New Roman"/>
          <w:sz w:val="28"/>
          <w:szCs w:val="28"/>
        </w:rPr>
        <w:t>нормативных правовых актов с об</w:t>
      </w:r>
      <w:bookmarkStart w:id="0" w:name="_GoBack"/>
      <w:bookmarkEnd w:id="0"/>
      <w:r w:rsidRPr="00F008DA">
        <w:rPr>
          <w:rFonts w:ascii="Times New Roman" w:hAnsi="Times New Roman" w:cs="Times New Roman"/>
          <w:sz w:val="28"/>
          <w:szCs w:val="28"/>
        </w:rPr>
        <w:t>язательным обсуждением общественности, если их содержание затрагивает права и обязанности граждан.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3.4. при иных взаимоотношениях, возникающих в зависимости от специфики сферы жизнедеятельности:</w:t>
      </w:r>
    </w:p>
    <w:p w:rsidR="00F008DA" w:rsidRPr="00F008DA" w:rsidRDefault="00F008DA" w:rsidP="00F008DA">
      <w:pPr>
        <w:spacing w:after="0" w:line="240" w:lineRule="auto"/>
        <w:ind w:left="-36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F008DA">
        <w:rPr>
          <w:rFonts w:ascii="Times New Roman" w:hAnsi="Times New Roman" w:cs="Times New Roman"/>
          <w:sz w:val="28"/>
          <w:szCs w:val="28"/>
        </w:rPr>
        <w:t>не допускать совершения проступков и иных правонарушений, за которыми законом предусмотрена уголовная, административная либо дисциплинарная ответственность;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2) не допускать по отношению к подчиненным работникам необоснованных обвинений, фактов грубости, унижения человеческого достоинства, бестактности, некорректного поведения;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3) в процессе исполнения поручений руководителей предоставлять только объективные и достоверные сведения;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4) обеспечивать сохранность имущества, рационально, эффективно и только в служебных целях использовать собственность, включая автотранспортные средства;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5) способствовать установлению и укреплению в коллективе деловых взаимоотношений и конструктивного сотрудничества;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6) повышать свой профессиональный уровень и квалификацию для эффективного исполнения служебных обязанностей;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7) осуществлять функции в соответствии со своими должностными полномочиями;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8) соблюдать служебную этику;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9)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принять необходимые меры по предотвращению и прекращению коррупционных правонарушений, в том числе незамедлительно в письменной форме информировать вышестоящего руководителя, уполномоченные государственные органы.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4. Иные ограничения и запреты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 xml:space="preserve">Работнику сферы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 </w:t>
      </w:r>
      <w:r w:rsidRPr="00F008DA">
        <w:rPr>
          <w:rFonts w:ascii="Times New Roman" w:hAnsi="Times New Roman" w:cs="Times New Roman"/>
          <w:sz w:val="28"/>
          <w:szCs w:val="28"/>
        </w:rPr>
        <w:t xml:space="preserve"> запрещается: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lastRenderedPageBreak/>
        <w:t>1) заниматься предпринимательской деятельностью, в том числе участвовать в управлении коммерческой организацией независимо от ее организационно-правовой формы, если непосредственное участие в управлении коммерческой организацией не входит в его должностные полномочия в соответствии с законодательством Республики Казахстан;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2) заниматься другой оплачиваемой деятельностью, кроме педагогической, научной и иной творческой деятельности;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3) быть представителем по делам третьих лиц в государственном органе, в котором он состоит на службе, либо непосредственно ему подчиненном или подконтрольном;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4) самостоятельно участвовать в управлении хозяйствующим субъектом, если управление или участие в управлении хозяйствующим субъектом не входит в их должностные обязанности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соответствии с законами Республики Казахстан, содействовать удовлетворению материальных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интересов организаций или физических лиц путем неправомерного использования своих 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полномочий с целью получения имущественных или иных благ;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5) использовать в неслужебных целях средства материал</w:t>
      </w:r>
      <w:r>
        <w:rPr>
          <w:rFonts w:ascii="Times New Roman" w:hAnsi="Times New Roman" w:cs="Times New Roman"/>
          <w:sz w:val="28"/>
          <w:szCs w:val="28"/>
        </w:rPr>
        <w:t>ьно-технического, финансового и</w:t>
      </w:r>
      <w:r w:rsidRPr="00F008DA">
        <w:rPr>
          <w:rFonts w:ascii="Times New Roman" w:hAnsi="Times New Roman" w:cs="Times New Roman"/>
          <w:sz w:val="28"/>
          <w:szCs w:val="28"/>
        </w:rPr>
        <w:t>нформационного обеспечения его служебной деятельности, другое государственное имущество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служебную информацию;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6)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участвовать в действиях, препятствующих нормальному функционированию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органов и выполнению должностных обязанностей, включая забастовки;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7) допускать со своей стороны нарушения требований законодательства, сопряженных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посягательством на общественную нравственность, порядок и безопасность, и не вовлекать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граждан в совершение противоправных, антиобщественных действий;</w:t>
      </w:r>
    </w:p>
    <w:p w:rsidR="00F008DA" w:rsidRPr="00F008DA" w:rsidRDefault="00F008DA" w:rsidP="00F008D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08DA">
        <w:rPr>
          <w:rFonts w:ascii="Times New Roman" w:hAnsi="Times New Roman" w:cs="Times New Roman"/>
          <w:sz w:val="28"/>
          <w:szCs w:val="28"/>
        </w:rPr>
        <w:t>8) использовать служебное положение и связанные с ним возможности в интересах общественных и религиозных объединений, других некоммерческих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8DA">
        <w:rPr>
          <w:rFonts w:ascii="Times New Roman" w:hAnsi="Times New Roman" w:cs="Times New Roman"/>
          <w:sz w:val="28"/>
          <w:szCs w:val="28"/>
        </w:rPr>
        <w:t>организаций, в том числе для пропаганды своего отношения к ним;</w:t>
      </w:r>
    </w:p>
    <w:p w:rsidR="00CA4DB0" w:rsidRDefault="00F008DA" w:rsidP="00F008DA">
      <w:pPr>
        <w:spacing w:after="0" w:line="240" w:lineRule="auto"/>
        <w:ind w:firstLine="708"/>
        <w:jc w:val="both"/>
      </w:pPr>
      <w:r w:rsidRPr="00F008DA">
        <w:rPr>
          <w:rFonts w:ascii="Times New Roman" w:hAnsi="Times New Roman" w:cs="Times New Roman"/>
          <w:sz w:val="28"/>
          <w:szCs w:val="28"/>
        </w:rPr>
        <w:t>9) получать любого рода подарки, денежное вознаграждение, услуги, ссуды, оплата расходов на отдых, развлечения, транспортных расходов, расходов на мобильную связь и другие вознаграждения, которые вручается работнику в качестве награды как юридическими, так и физическими лицами за действия, связанные с его трудовой деятел</w:t>
      </w:r>
      <w:r>
        <w:rPr>
          <w:rFonts w:ascii="Times New Roman" w:hAnsi="Times New Roman" w:cs="Times New Roman"/>
          <w:sz w:val="28"/>
          <w:szCs w:val="28"/>
        </w:rPr>
        <w:t>ьностью.</w:t>
      </w:r>
    </w:p>
    <w:sectPr w:rsidR="00CA4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137FA8"/>
    <w:multiLevelType w:val="hybridMultilevel"/>
    <w:tmpl w:val="B41E5774"/>
    <w:lvl w:ilvl="0" w:tplc="11CAF5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DA"/>
    <w:rsid w:val="00671031"/>
    <w:rsid w:val="00CA4DB0"/>
    <w:rsid w:val="00F0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1000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 S. Surauhanova</dc:creator>
  <cp:lastModifiedBy>Aigul S. Surauhanova</cp:lastModifiedBy>
  <cp:revision>2</cp:revision>
  <dcterms:created xsi:type="dcterms:W3CDTF">2021-05-24T03:32:00Z</dcterms:created>
  <dcterms:modified xsi:type="dcterms:W3CDTF">2021-05-24T03:54:00Z</dcterms:modified>
</cp:coreProperties>
</file>